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C6" w:rsidRDefault="004552F7" w:rsidP="00FF50A3">
      <w:pPr>
        <w:spacing w:after="0" w:line="240" w:lineRule="auto"/>
        <w:jc w:val="right"/>
        <w:rPr>
          <w:rFonts w:ascii="Arial" w:hAnsi="Arial" w:cs="Arial"/>
          <w:b/>
        </w:rPr>
      </w:pPr>
      <w:r w:rsidRPr="00FF50A3">
        <w:rPr>
          <w:rFonts w:ascii="Arial" w:hAnsi="Arial" w:cs="Arial"/>
          <w:b/>
        </w:rPr>
        <w:t>DIRECCIÓN DE ASUNTOS JURÍDICOS</w:t>
      </w:r>
    </w:p>
    <w:p w:rsidR="00451EA2" w:rsidRDefault="00451EA2" w:rsidP="00FF50A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SECRETARÍA DEL H. AYUNTAMIENTO</w:t>
      </w:r>
    </w:p>
    <w:p w:rsidR="00451EA2" w:rsidRPr="00FF50A3" w:rsidRDefault="00451EA2" w:rsidP="00FF50A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 DIRECCIÓN GENERAL DE GOBIERNO</w:t>
      </w:r>
    </w:p>
    <w:p w:rsidR="00D32BC6" w:rsidRPr="00FF50A3" w:rsidRDefault="004552F7" w:rsidP="00FF50A3">
      <w:pPr>
        <w:spacing w:after="0" w:line="240" w:lineRule="auto"/>
        <w:jc w:val="right"/>
        <w:rPr>
          <w:rFonts w:ascii="Arial" w:hAnsi="Arial" w:cs="Arial"/>
          <w:b/>
        </w:rPr>
      </w:pPr>
      <w:r w:rsidRPr="00FF50A3">
        <w:rPr>
          <w:rFonts w:ascii="Arial" w:hAnsi="Arial" w:cs="Arial"/>
          <w:b/>
        </w:rPr>
        <w:t>DAJ</w:t>
      </w:r>
      <w:r w:rsidR="000F2543" w:rsidRPr="00FF50A3">
        <w:rPr>
          <w:rFonts w:ascii="Arial" w:hAnsi="Arial" w:cs="Arial"/>
          <w:b/>
        </w:rPr>
        <w:t>/</w:t>
      </w:r>
      <w:r w:rsidR="000930FD">
        <w:rPr>
          <w:rFonts w:ascii="Arial" w:hAnsi="Arial" w:cs="Arial"/>
          <w:b/>
        </w:rPr>
        <w:t>1753/</w:t>
      </w:r>
      <w:r w:rsidR="00797CD5" w:rsidRPr="00FF50A3">
        <w:rPr>
          <w:rFonts w:ascii="Arial" w:hAnsi="Arial" w:cs="Arial"/>
          <w:b/>
        </w:rPr>
        <w:t>2017</w:t>
      </w:r>
    </w:p>
    <w:p w:rsidR="00D32BC6" w:rsidRPr="00FF50A3" w:rsidRDefault="00D32BC6" w:rsidP="00FF50A3">
      <w:pPr>
        <w:spacing w:after="0" w:line="240" w:lineRule="auto"/>
        <w:jc w:val="right"/>
        <w:rPr>
          <w:rFonts w:ascii="Arial" w:hAnsi="Arial" w:cs="Arial"/>
          <w:b/>
        </w:rPr>
      </w:pPr>
      <w:r w:rsidRPr="00FF50A3">
        <w:rPr>
          <w:rFonts w:ascii="Arial" w:hAnsi="Arial" w:cs="Arial"/>
          <w:b/>
        </w:rPr>
        <w:t xml:space="preserve">ASUNTO: </w:t>
      </w:r>
      <w:r w:rsidR="004552F7" w:rsidRPr="00FF50A3">
        <w:rPr>
          <w:rFonts w:ascii="Arial" w:hAnsi="Arial" w:cs="Arial"/>
          <w:b/>
        </w:rPr>
        <w:t>COMUNICADO A LA CIUDADANÍA</w:t>
      </w:r>
    </w:p>
    <w:p w:rsidR="00D32BC6" w:rsidRPr="00FF50A3" w:rsidRDefault="00797CD5" w:rsidP="00FF50A3">
      <w:pPr>
        <w:spacing w:after="0" w:line="240" w:lineRule="auto"/>
        <w:jc w:val="right"/>
        <w:rPr>
          <w:rFonts w:ascii="Arial" w:hAnsi="Arial" w:cs="Arial"/>
          <w:bCs/>
        </w:rPr>
      </w:pPr>
      <w:r w:rsidRPr="00FF50A3">
        <w:rPr>
          <w:rFonts w:ascii="Arial" w:hAnsi="Arial" w:cs="Arial"/>
          <w:b/>
        </w:rPr>
        <w:t xml:space="preserve">Aguascalientes, </w:t>
      </w:r>
      <w:proofErr w:type="spellStart"/>
      <w:r w:rsidRPr="00FF50A3">
        <w:rPr>
          <w:rFonts w:ascii="Arial" w:hAnsi="Arial" w:cs="Arial"/>
          <w:b/>
        </w:rPr>
        <w:t>A</w:t>
      </w:r>
      <w:r w:rsidR="00D32BC6" w:rsidRPr="00FF50A3">
        <w:rPr>
          <w:rFonts w:ascii="Arial" w:hAnsi="Arial" w:cs="Arial"/>
          <w:b/>
        </w:rPr>
        <w:t>gs</w:t>
      </w:r>
      <w:proofErr w:type="spellEnd"/>
      <w:r w:rsidR="00D32BC6" w:rsidRPr="00FF50A3">
        <w:rPr>
          <w:rFonts w:ascii="Arial" w:hAnsi="Arial" w:cs="Arial"/>
          <w:b/>
        </w:rPr>
        <w:t>.</w:t>
      </w:r>
      <w:r w:rsidRPr="00FF50A3">
        <w:rPr>
          <w:rFonts w:ascii="Arial" w:hAnsi="Arial" w:cs="Arial"/>
          <w:b/>
        </w:rPr>
        <w:t>,</w:t>
      </w:r>
      <w:r w:rsidR="00D32BC6" w:rsidRPr="00FF50A3">
        <w:rPr>
          <w:rFonts w:ascii="Arial" w:hAnsi="Arial" w:cs="Arial"/>
          <w:b/>
        </w:rPr>
        <w:t xml:space="preserve"> </w:t>
      </w:r>
      <w:r w:rsidR="00102FC1">
        <w:rPr>
          <w:rFonts w:ascii="Arial" w:hAnsi="Arial" w:cs="Arial"/>
          <w:b/>
        </w:rPr>
        <w:t>18</w:t>
      </w:r>
      <w:r w:rsidR="004552F7" w:rsidRPr="00FF50A3">
        <w:rPr>
          <w:rFonts w:ascii="Arial" w:hAnsi="Arial" w:cs="Arial"/>
          <w:b/>
        </w:rPr>
        <w:t xml:space="preserve"> DE OCTUBRE DE 2017</w:t>
      </w:r>
    </w:p>
    <w:p w:rsidR="00D32BC6" w:rsidRPr="00FF50A3" w:rsidRDefault="00D32BC6" w:rsidP="00FF50A3">
      <w:pPr>
        <w:pStyle w:val="Ttulo4"/>
        <w:rPr>
          <w:rFonts w:ascii="Arial" w:hAnsi="Arial" w:cs="Arial"/>
          <w:bCs w:val="0"/>
          <w:sz w:val="22"/>
          <w:szCs w:val="22"/>
          <w:lang w:val="es-MX"/>
        </w:rPr>
      </w:pPr>
    </w:p>
    <w:p w:rsidR="004552F7" w:rsidRPr="00FF50A3" w:rsidRDefault="004552F7" w:rsidP="00FF50A3">
      <w:pPr>
        <w:jc w:val="center"/>
        <w:rPr>
          <w:rFonts w:ascii="Arial" w:hAnsi="Arial" w:cs="Arial"/>
          <w:b/>
          <w:lang w:eastAsia="es-ES"/>
        </w:rPr>
      </w:pPr>
      <w:r w:rsidRPr="00FF50A3">
        <w:rPr>
          <w:rFonts w:ascii="Arial" w:hAnsi="Arial" w:cs="Arial"/>
          <w:b/>
          <w:lang w:eastAsia="es-ES"/>
        </w:rPr>
        <w:t>AVISO ADMINISTRATIVO</w:t>
      </w:r>
    </w:p>
    <w:p w:rsidR="00FF50A3" w:rsidRPr="00FF50A3" w:rsidRDefault="004552F7" w:rsidP="00FF50A3">
      <w:pPr>
        <w:jc w:val="both"/>
        <w:rPr>
          <w:rFonts w:ascii="Arial" w:hAnsi="Arial" w:cs="Arial"/>
          <w:lang w:eastAsia="es-ES"/>
        </w:rPr>
      </w:pPr>
      <w:r w:rsidRPr="00FF50A3">
        <w:rPr>
          <w:rFonts w:ascii="Arial" w:hAnsi="Arial" w:cs="Arial"/>
          <w:lang w:eastAsia="es-ES"/>
        </w:rPr>
        <w:t>En la Ciudad de Aguascalientes, Estado de Aguascalientes a los d</w:t>
      </w:r>
      <w:r w:rsidR="00102FC1">
        <w:rPr>
          <w:rFonts w:ascii="Arial" w:hAnsi="Arial" w:cs="Arial"/>
          <w:lang w:eastAsia="es-ES"/>
        </w:rPr>
        <w:t>ieciocho</w:t>
      </w:r>
      <w:r w:rsidRPr="00FF50A3">
        <w:rPr>
          <w:rFonts w:ascii="Arial" w:hAnsi="Arial" w:cs="Arial"/>
          <w:lang w:eastAsia="es-ES"/>
        </w:rPr>
        <w:t xml:space="preserve"> días del mes de octubre del año dos mil diecisiete, el que suscribe Lic. Jaime Gerardo Beltrán Martínez, Director de Asuntos Jurídicos de la Secretaría del H. Ayuntamiento y Dirección General de Gobierno del Municipio de Aguascalientes, por delegación de facultades de la Presidente Municipal de Aguascalientes, Lic. María Teresa Jiménez Esquivel, y con fundamento en lo dispuesto por los artículos 14, 16 y 115 de la Constitución Política de los Estados Unidos Mexicanos, 66, 67, 68 y 69 de la Constitución Política del Estado de Aguascalientes, 1, 2, 3, 4, 5, 6, 16, 38 fracciones  III, VIII y XXVI, 53, 70 fracción III, 75 fracción II y 95 de la Ley Municipal para el Estado de Aguascalientes; 1, 2, 6, 11, 12, 14 fracción II, 16,</w:t>
      </w:r>
      <w:r w:rsidR="00FF50A3" w:rsidRPr="00FF50A3">
        <w:rPr>
          <w:rFonts w:ascii="Arial" w:hAnsi="Arial" w:cs="Arial"/>
          <w:lang w:eastAsia="es-ES"/>
        </w:rPr>
        <w:t xml:space="preserve"> 71, 78,</w:t>
      </w:r>
      <w:r w:rsidRPr="00FF50A3">
        <w:rPr>
          <w:rFonts w:ascii="Arial" w:hAnsi="Arial" w:cs="Arial"/>
          <w:lang w:eastAsia="es-ES"/>
        </w:rPr>
        <w:t xml:space="preserve"> 98 primer párrafo</w:t>
      </w:r>
      <w:r w:rsidR="00FF50A3" w:rsidRPr="00FF50A3">
        <w:rPr>
          <w:rFonts w:ascii="Arial" w:hAnsi="Arial" w:cs="Arial"/>
          <w:lang w:eastAsia="es-ES"/>
        </w:rPr>
        <w:t xml:space="preserve">, 1507, 1508, 1509 </w:t>
      </w:r>
      <w:r w:rsidRPr="00FF50A3">
        <w:rPr>
          <w:rFonts w:ascii="Arial" w:hAnsi="Arial" w:cs="Arial"/>
          <w:lang w:eastAsia="es-ES"/>
        </w:rPr>
        <w:t xml:space="preserve"> </w:t>
      </w:r>
      <w:r w:rsidR="00FF50A3" w:rsidRPr="00FF50A3">
        <w:rPr>
          <w:rFonts w:ascii="Arial" w:hAnsi="Arial" w:cs="Arial"/>
          <w:lang w:eastAsia="es-ES"/>
        </w:rPr>
        <w:t xml:space="preserve">del Código Municipal de Aguascalientes; 29, 30, 35, 36 y 37 del Reglamento de la Pensión Municipal </w:t>
      </w:r>
      <w:r w:rsidR="00451EA2">
        <w:rPr>
          <w:rFonts w:ascii="Arial" w:hAnsi="Arial" w:cs="Arial"/>
          <w:lang w:eastAsia="es-ES"/>
        </w:rPr>
        <w:t xml:space="preserve">del Municipio de Aguascalientes </w:t>
      </w:r>
      <w:r w:rsidR="00FF50A3" w:rsidRPr="00FF50A3">
        <w:rPr>
          <w:rFonts w:ascii="Arial" w:hAnsi="Arial" w:cs="Arial"/>
          <w:lang w:eastAsia="es-ES"/>
        </w:rPr>
        <w:t>y demás aplicables de la normatividad en diversas leyes y ordenamientos en lo correlativo;  notifico a los residentes y habitantes de e</w:t>
      </w:r>
      <w:r w:rsidR="00961C48">
        <w:rPr>
          <w:rFonts w:ascii="Arial" w:hAnsi="Arial" w:cs="Arial"/>
          <w:lang w:eastAsia="es-ES"/>
        </w:rPr>
        <w:t>ste Municipio de Aguascalientes, lo siguiente:</w:t>
      </w:r>
      <w:r w:rsidR="00451EA2">
        <w:rPr>
          <w:rFonts w:ascii="Arial" w:hAnsi="Arial" w:cs="Arial"/>
          <w:lang w:eastAsia="es-ES"/>
        </w:rPr>
        <w:t>---------------</w:t>
      </w:r>
    </w:p>
    <w:p w:rsidR="00FF50A3" w:rsidRPr="00FF50A3" w:rsidRDefault="00C031D6" w:rsidP="00FF50A3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Con</w:t>
      </w:r>
      <w:r w:rsidR="00FF50A3" w:rsidRPr="00FF50A3">
        <w:rPr>
          <w:rFonts w:ascii="Arial" w:hAnsi="Arial" w:cs="Arial"/>
          <w:lang w:eastAsia="es-ES"/>
        </w:rPr>
        <w:t xml:space="preserve"> fundamento </w:t>
      </w:r>
      <w:r>
        <w:rPr>
          <w:rFonts w:ascii="Arial" w:hAnsi="Arial" w:cs="Arial"/>
          <w:lang w:eastAsia="es-ES"/>
        </w:rPr>
        <w:t>en lo dispuesto por los artículo</w:t>
      </w:r>
      <w:r w:rsidR="00FF50A3" w:rsidRPr="00FF50A3">
        <w:rPr>
          <w:rFonts w:ascii="Arial" w:hAnsi="Arial" w:cs="Arial"/>
          <w:lang w:eastAsia="es-ES"/>
        </w:rPr>
        <w:t>s</w:t>
      </w:r>
      <w:r>
        <w:rPr>
          <w:rFonts w:ascii="Arial" w:hAnsi="Arial" w:cs="Arial"/>
          <w:lang w:eastAsia="es-ES"/>
        </w:rPr>
        <w:t xml:space="preserve"> </w:t>
      </w:r>
      <w:r w:rsidR="00FF50A3" w:rsidRPr="00FF50A3">
        <w:rPr>
          <w:rFonts w:ascii="Arial" w:hAnsi="Arial" w:cs="Arial"/>
          <w:lang w:eastAsia="es-ES"/>
        </w:rPr>
        <w:t>9 fracciones I, II y III, 29, 30, 31, 35, 36 y demás relativos y aplicables del Reglamento de la Pensión Municipal del Munic</w:t>
      </w:r>
      <w:r>
        <w:rPr>
          <w:rFonts w:ascii="Arial" w:hAnsi="Arial" w:cs="Arial"/>
          <w:lang w:eastAsia="es-ES"/>
        </w:rPr>
        <w:t>ipio de Aguascalientes, se hace</w:t>
      </w:r>
      <w:r w:rsidR="00FF50A3" w:rsidRPr="00FF50A3">
        <w:rPr>
          <w:rFonts w:ascii="Arial" w:hAnsi="Arial" w:cs="Arial"/>
          <w:lang w:eastAsia="es-ES"/>
        </w:rPr>
        <w:t xml:space="preserve"> púb</w:t>
      </w:r>
      <w:r w:rsidR="00961C48">
        <w:rPr>
          <w:rFonts w:ascii="Arial" w:hAnsi="Arial" w:cs="Arial"/>
          <w:lang w:eastAsia="es-ES"/>
        </w:rPr>
        <w:t>lico el listado de bienes mueble</w:t>
      </w:r>
      <w:r w:rsidR="00FF50A3" w:rsidRPr="00FF50A3">
        <w:rPr>
          <w:rFonts w:ascii="Arial" w:hAnsi="Arial" w:cs="Arial"/>
          <w:lang w:eastAsia="es-ES"/>
        </w:rPr>
        <w:t>s resguardados en depósito de la Pensi</w:t>
      </w:r>
      <w:r w:rsidR="00961C48">
        <w:rPr>
          <w:rFonts w:ascii="Arial" w:hAnsi="Arial" w:cs="Arial"/>
          <w:lang w:eastAsia="es-ES"/>
        </w:rPr>
        <w:t>ón Municipal</w:t>
      </w:r>
      <w:r>
        <w:rPr>
          <w:rFonts w:ascii="Arial" w:hAnsi="Arial" w:cs="Arial"/>
          <w:lang w:eastAsia="es-ES"/>
        </w:rPr>
        <w:t xml:space="preserve"> perteneciente al Municipio </w:t>
      </w:r>
      <w:r w:rsidR="00961C48">
        <w:rPr>
          <w:rFonts w:ascii="Arial" w:hAnsi="Arial" w:cs="Arial"/>
          <w:lang w:eastAsia="es-ES"/>
        </w:rPr>
        <w:t>de Aguascalientes</w:t>
      </w:r>
      <w:r>
        <w:rPr>
          <w:rFonts w:ascii="Arial" w:hAnsi="Arial" w:cs="Arial"/>
          <w:lang w:eastAsia="es-ES"/>
        </w:rPr>
        <w:t>, que cuentan con una estadía de más de seis meses contados a partir de la fecha de su ingreso a la Pensión Municipal hasta el treinta y uno de octubre del dos mil dieciséis, y los cuales son los siguientes:</w:t>
      </w:r>
      <w:r w:rsidR="00451EA2">
        <w:rPr>
          <w:rFonts w:ascii="Arial" w:hAnsi="Arial" w:cs="Arial"/>
          <w:lang w:eastAsia="es-ES"/>
        </w:rPr>
        <w:t>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033"/>
        <w:gridCol w:w="1459"/>
        <w:gridCol w:w="1776"/>
        <w:gridCol w:w="932"/>
        <w:gridCol w:w="1335"/>
        <w:gridCol w:w="2031"/>
      </w:tblGrid>
      <w:tr w:rsidR="00961C48" w:rsidRPr="00961C48" w:rsidTr="00961C48">
        <w:trPr>
          <w:trHeight w:val="405"/>
        </w:trPr>
        <w:tc>
          <w:tcPr>
            <w:tcW w:w="488" w:type="dxa"/>
            <w:noWrap/>
            <w:hideMark/>
          </w:tcPr>
          <w:p w:rsidR="00FF50A3" w:rsidRPr="00EB16B0" w:rsidRDefault="00961C48" w:rsidP="00FF50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N°.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 INGRESO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MARCA Y TIPO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COLOR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MODELO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PLACA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SERIE</w:t>
            </w:r>
          </w:p>
        </w:tc>
      </w:tr>
      <w:tr w:rsidR="00FF50A3" w:rsidRPr="00961C48" w:rsidTr="00961C48">
        <w:trPr>
          <w:trHeight w:val="300"/>
        </w:trPr>
        <w:tc>
          <w:tcPr>
            <w:tcW w:w="9054" w:type="dxa"/>
            <w:gridSpan w:val="7"/>
            <w:noWrap/>
            <w:hideMark/>
          </w:tcPr>
          <w:p w:rsidR="00FF50A3" w:rsidRPr="00EB16B0" w:rsidRDefault="00FF50A3" w:rsidP="00961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VEHICULOS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04/12/2010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ACCORD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PLATA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XVF77S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JHMCA5647HC0599282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ESCORT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ADN3816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1FABP0529BW256755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RENAULT,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AFD2656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AR04526B5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S15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1GTCJS1468N6583234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04/02/2008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ESCORT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127ZLL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1FABP33J9GT216096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04/08/2012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35556V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LUV8210962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JETTA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NARANJA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AFE2385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16K0855347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SPIRIT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M30GCF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3P3XA46K1PT632482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CUSTOM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FONDO 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ZB83189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F10BRX27571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TSUBAME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SGV1858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3TAYY10001281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2500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ZC96272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1GCGC29F8RE145666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AEROSTAR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ACL2635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1FMDA31U7RZA51789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VOYAGER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AER7637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1P4GH54R9MX647227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RANGER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ZB73910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1FTCR10A8LUB25505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AEV5269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2B4GH4532RR775045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ACF2834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4S017058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CONTOUR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ADZ9725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1FALP6536TK105395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PONTIAC, TRANSPORT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ADW9737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1GMDU06L4PT210421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NEON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ACK2518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1P3ES27C0VD140335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SPIRIT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AEU8519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3C3B146P6PT531643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ADB1498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AF94YG73457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02/09/2015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FAIRMONT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ADC2861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8K94F142078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19/07/2007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CAVALIER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ADP8084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3G5JF14TXPS140337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TOYOTA,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AC44259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JT4RN50R2H5103293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AD98219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3G72011556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ESCORT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ABG6827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3FABP1131WR106698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COURIER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JR63953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9BFBT33N117918475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28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NEW YORKER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ACL4600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1C3XV66R8PD184104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CIRRUS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BLANCO/ROJO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4C3AU52N5XE078305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26/11/2010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BRONCO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M01RNM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1FMCU14T6GUC48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CONCORDE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ADL8493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2C3HD56F4TH192415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CONCORDE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LILA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ADT7682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2C3HD56T8SH560907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TOWN &amp; COUNTRY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ACS9916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1C4GH54R1NX295542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24/06/2008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CHRYSLER, PT CRUSIER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B20CPG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3C8FY48B01T502311  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SILVERADO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AC83368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1GCGC29K0RE201712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24/11/2010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GRAND MARQUIS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349SZB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8AGXM68R53R144995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22/04/2009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P75NVN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2B4GP44R7VR137263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10/03/2016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MITSUBISHI,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AD64069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JB7FL29EJP07181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23/03/2016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CORSICA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ACF2680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1G1LT53T9PY281551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23/03/2016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CIRRUS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AFD9815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1C3EJ56H8SN586759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 1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LUB5509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7LB1105801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RANGER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AE79115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1FTBR10C3JUD13844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AEP9043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2B4GK25K2MR244319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HYUNDAI, EXCEL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ADU3592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KMHLA21J2JU274660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31/07/2016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CAVALIER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FDV5550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3G1JX5449XS144717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TOPAZ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ABB6908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AL92HJ37428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48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30/04/2014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TC6129K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1N6ND11SHKC345577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03/06/2008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HZF8409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1LB1231009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BLAZER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BLANCO/ROJO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ACF5539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1G8CT18B7E8100048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JETTA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PLATA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AEC4326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1HPM606473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DATSUN,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ADN7717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3WML510TXD08648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TOYOTA, CAMRY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WZW5554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4T1SV21E5LU162070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ADH5639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AES2685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T635586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06/04/2008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HTD5545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11R0015911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15/10/2007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 I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ABJ6196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4LB1105068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ADJ1012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11M0061184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CIVIC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ACB9616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1HGEG865XRL038013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val="en-US" w:eastAsia="es-ES"/>
              </w:rPr>
              <w:t>CHRYSLER, PICK UP TRES TONELADAS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X021633MM021633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F150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AC83033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1FTEX15Y4KKB29243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24/11/2012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SATURN,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BEIGE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H18MXD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1G8ZJ5270YZ110107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SHADOW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676NUM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3C3B548W9PT514196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31/10/2016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ZAC0021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1GCS1948W8108219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CROWN VICTORIA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ZDH480D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3890ALX4EVD142771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PANEL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BLANCO/AZUL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AB12783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B21BF7X057930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JETTA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ADY7286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1GLM618468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19/11/2008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PASSAT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207THC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WVWGC4315ME076405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69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TOPAZ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ABK1128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11A0109987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DART K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ADW6597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1B3BV45D60G161706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ATLANTIC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AFD1889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16D0514168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WINDSTAR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ACD4240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2FMDA5143SBD40009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ZFB1132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1152176421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AD78661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DODGE, DART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AEY7256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T152464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TOPAZ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ORO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ADM6615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AL91BS13568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GRAND AM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AET5727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1G2NE52T8VC764099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ABA5612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STRATUS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AFB7161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1B3EJ46C85N538951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F150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AC23274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AC2JYR63804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ADR5487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FDKF3612XMA38097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DODGE,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ACA6226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1B4GH44R3NX286915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VOYAGER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AFL1437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1P4FH54RXLX257327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SENTRA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AFK8691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HYUNDAI, PICK UP  H100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JP81982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KMFXK17S43U666317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 II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ADN4188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0LB1221652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ESCORT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ADT1257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1FAPP14J2PW161854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BRONCO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ORO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ADB2161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1FMCU12T5KUA91613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ABF6645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1162148577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91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RENAULT, ALLIANCE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ADE8328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AQ001896B4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18/02/2008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TOYOTA, COROLLA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XBX5901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1NXAE09B1RZ200218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WINDSTAR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AEP4120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2FMDA5140TBB67003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CHEVY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AE43069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93CSK80N2YC139530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AEU7835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JC810774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DATSUN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AFE2367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4Z710A13476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CHEVY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PLATA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AEL3758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93CSH68N62C102463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SHADOW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ORO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ADM4522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1P3XP48K5NN207128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DART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AMARILLO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7978809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SPIRIT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AEB1216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3C3B146PXPT530012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JETTA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695UXA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3VWRA21G3NM059590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02/06/2009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CIVIC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L14WNH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2HGED6343LH556249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TOPAZ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ADW9427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2FA9B36X0NB166935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1500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AE88069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2GCEC19W5T1218731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SENTRA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ZFN3556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1N4EB32A3MC784675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TOWN &amp; COUNTRY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ACR8093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1C4GP54L9TB152394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ACX5113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17D0070778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DART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ADP3653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T246452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NEON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AES8822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1B3BS46C1YD643362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 II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AFE8849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0RLB1204240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BMW,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ACH9875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3AVAM5725YRA05762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CHRYSLER, </w:t>
            </w: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VOYAGER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ACG5401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2B4FP25B0TR514398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113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ADS7248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2B4GP4535TR553450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 TOWN &amp; COUNTRY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GHT2260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1C4GP64L7WB592057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SILVERADO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AD01748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1GCDC14Z5LE172846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FAIRMONT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ADB3205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AF91MP68076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20/10/2010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V15NCB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JNCEB31P2MV010530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ASTRO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AEU4964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1GNDM19Z5RB189833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CHEYENNE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VERDE/AZUL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1GCEC34KXWZ187486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10/03/2007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CENTURY BUICK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L97FCZ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1G4NJ11U3HM001797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VALIANT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1965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ADF6605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5658130177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STRATUS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ACC4077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3B3D246X3XT510493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09/03/2011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604RES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LEBARON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ZFK6387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1C3XJ4536LG455263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ACN4087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17D0070171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21/11/2011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ADK3058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2BLB1308411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GOLF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AEB3561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1GMM905335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OLDSMOBILE,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1C3HY6936C1804268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ADD5003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0LB1219074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LTD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ARENA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AER3618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AL63YR24053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ATLANTIC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CREMA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ADC5730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16C0776611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REMOLQUE, SIN MARCA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SIN DATOS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133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INTREPID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AFA2492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1B3ED46T4RF230011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FALCON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830NGJ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F10BLBE5562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 II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ADE7793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9LB1215608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MITSUBISHI,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AC56638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JB7FL24D3JP010993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AEW2833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2B4GK45R6MR198261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ADK7297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1B4FK5436KX502640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PICK UP ESTAQUITAS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AC22039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3N1GCAD21VK001223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3TFF182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1VWZZZ17ZDV070667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AEV1382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2B4FP2530TR576229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LUV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NARANJA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AD34518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CRN1498228725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3 TONELADAS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AE98470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3GCJC44K6RM125397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MALIBU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AFG7251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1G1NF52M8X6125431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VALIANT, DUSTER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ARENA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ADA3149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T322778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MALIBU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1G1NDS2JX3M579579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val="en-US" w:eastAsia="es-ES"/>
              </w:rPr>
              <w:t>SIN MARCA, PICK UP CHASIS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NEGRO/BCO/AMARI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1960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5516825622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F150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AD88126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1FTDF15Y1PNA76070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CHEYENNE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AF14998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1GCEC34K2TZ144711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24/12/2008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P84SDB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1GBE2529RF164219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F150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AD90287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1FTEF25N5JPB20857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15/04/2008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HONDA, </w:t>
            </w: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PRELUD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RGB53H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JHMBA7343GC033739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153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24/09/2008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LEBARON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F80LHR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3C3XA46K4NT242672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BUICK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GAN1082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3G5AJ54T8NS119340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AD21769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8R12Y141054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AF10552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1GCEC34KXWZ242468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AEY2586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11R0075780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2500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AF20608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3GCEC30K7MM107310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08/02/2008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PASSAT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YRB76V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WVWFB4312ME174208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25/03/2010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LUMINA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NJA157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2G1WL52M5T1145373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ACN4279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17G0272848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29/06/2011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STANZA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C46NFW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JN1HT21S9KT212437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EXPLORER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AEW8173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2FMDA51295BA29770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BRASILIA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ACE4968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10C0998501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25/06/2009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CONTOUR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ARENA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G6819T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1FALP66LX5K155004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23/05/2009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PONTIAC, SUNBIRD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G38LFD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1G2JC14K3M7630769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12/09/2011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MUSTANG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L43CJD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1FAFP4446WF101968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BLAZER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PLATA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AEL7393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3GCCS13D4RM172991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DART K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AES4600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1B3BK26B0BF267471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24/07/2007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FGP22Z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1N4GB21BXLC705787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SHADOW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SRR2204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3C3B548W9RT316172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CHEVY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PLATA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AEW6371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3G1SF2424XS170033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03/07/2011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NISSAN, </w:t>
            </w: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SENTRA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ARENA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ADW7963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1N4PB22S9HC875399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174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AEX2809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HL45D8B288364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09/10/2012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NEON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J97RHL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1B3ES27C5TD625715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ADW9478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1122394383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26/07/2008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VOYAGER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T15VXK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2B4GK4539MR311065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CENTURY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ADT5067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MS122944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CIRRUS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ZDG304K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3C3D2565XVT604509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EXPLORER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TL36152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1FTBR10ASDUA73246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06/10/2012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EXPLORER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290TA8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1FMDU32X6TZB92456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EXPLORER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JCK2069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1FMDU34X9NUB75891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RENAULT, CLIO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ACA5272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CAVALIER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AEP1151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3G5JX54W9RS133526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08/12/2010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MERCURY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NARANJA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RTX54J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3NELM6538SM6142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19/06/2007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CHEVY 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CREMA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4Z46136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CGL367V222580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SUBURBAN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ADD2928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3GCEC26K2MM105868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04/02/2011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4D65931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1N6ND01S0EX274496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VOYAGER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AER8007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2P4FH4535LR677144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1964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AD52695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F10CR513922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SEBRING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AFB3471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3C3EL55H6WT213138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VOLARE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ACD8721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ACT5002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2B4GH4533SR139238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194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10/01/2011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STRATUS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1B3EJ46X8WN3021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PLYMOUTH, VOYAGER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AES2150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1P4GH44R9PX631222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WINDSTAR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924NTZ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2FMDA5191SBA85568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NARANJA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UKV4594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3VWZZZ113SM530570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DODGE, PICK UP DAKOTA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AC52086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1B7GN14M0HS333690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27/08/2010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ABE2640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11J0002369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27/10/2010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SHADOW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ABN4515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T9786509064371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NEON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AEU2500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3C3E647Y0ST554172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LTV4988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11M0067663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28/05/2014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HYUNDAI,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AZUL/GRIS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X83JFK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KMHV034N5TU143519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val="en-US" w:eastAsia="es-ES"/>
              </w:rPr>
              <w:t>NISSAN, PICK UP CAJA SECA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JH51994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1N6SD11S9LC400738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AET7263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11B0104355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27/12/2011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MUSTANG (QUEMADO)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779XHG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1FAFP4040YF169840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CHEVY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3G1SF2425XS187598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02/11/2010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SENTRA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S42RWD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JN1EB31PTPU205883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F150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AC42485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1FTRX17W11KA65450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STRATUS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330LBV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3B3D246X0WT284444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06/03/2015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CARAVAN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WPM06N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1B4GH4438NX337028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FOCUS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1FABP333XZW1666107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18/10/2007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JETTA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ABL3060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HMSM218737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19/05/2010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MAZDA, PICK </w:t>
            </w: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4T38534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JM2UC1212D0723760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215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RENAULT, R18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AET3753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AL00965B1B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CHYEVROLET, 3 TONELADAS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AF03516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1GBJG31F3X1032812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F600 VOLTEO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AD12914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AC5JPG55539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ASTRO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AEJ4380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1GNDM15ZXKB157486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PICK UP RAM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AE53716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3D6WN5ET5BG596789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02/08/2016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3 TONELADAS REDILLAS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AD35022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3GC3003L8GM116055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15/02/2011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BLAZER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5DDJ632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1GNCS18Z3K8236282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10/09/2008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RANGER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NM6164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BTG65334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08/03/2013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MERCURY MISTIQUE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570YHP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1MELM6530TK640904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14/01/2011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ADU2435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1192013262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QUEMADO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AEV9138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17B0372270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POLO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9BWJB09N54P012967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16/04/2014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CHEVY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SOLO CARROCERIA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3G1ST61X54S1S1069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F150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AA39135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AC1JYM51181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STRATUS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 MARINO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ACB5388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1B3EJ46X3TN205593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AE73297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BRASILIA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AMARILLO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AET8183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AF118337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18/01/2008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CELEBRITY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ORO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892ZCX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1G1AW51R5H6139961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06/06/2008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CUTLASS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LST7416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1G1AW51R5H6139961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29/04/2009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NISSAN, ICHI </w:t>
            </w: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ZA06447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7C120009608318665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235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DART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ADY4914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03/07/2008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CARIBE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PSW83Z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1VWAA0171EV024814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VGV5700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1112967487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ALTIMA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ARENA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JFM2669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1N4BU31D2SC152918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JIMMY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AD72869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1GTCS14R0G8522760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 ESTACAS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MJK5901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1GCDC14K6JZ328627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FONDEADO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AE72623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1MG72007544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STRATUS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LWF4551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3B3D246XXXT579620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BRASILIA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1979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JBL1323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1090733230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TOPAZ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ACK7568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AL91BE30335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04/12/2007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40VJG2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1GBEC19R7VE194707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DATSUN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FONDEADO 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AEV4949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2RLA1004836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27/01/2008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BUICK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CREMA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ELA006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1G4CW5138H1450840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28/03/2009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BUICK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ZES7886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3G5AL54T8LS113597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13/01/2008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CHEVY VAN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CREMA/CAFE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H75FJY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1GCEG25H6F7138282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19/05/2007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2PPH23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1FTBR10TXJUD77508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13/11/2008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PONTIAC, TRANSPORT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ABR7473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1GMCU06D5LT230546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31/05/2009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N73HVV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1GCDC14H7EF311668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19/10/2009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CAVALIER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841TLB5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1G1JC5449N7169270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SOLO CAJON DE NISSAN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OXIDO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SIN 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NINGUN DATO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255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28/07/2010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JETTA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322FSY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VWVRB0166KW847666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06/11/2011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Z54MFN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JN1EB31P7PU236466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01/04/2007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PONTIAC, GRAND AM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ZXW05X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1G2NE14NOPM602410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SPIRIT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ACF8578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PICK UP RANGER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AD56384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1FTCR10S7DUB96026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24/04/2010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PICK UP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V64DJM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POINTER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AEL9232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9BWA37328XT009044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val="en-US" w:eastAsia="es-ES"/>
              </w:rPr>
              <w:t>NISSAN, PICK UP KING CAB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AE62594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SAKURA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ACH5417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5LS11003964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16/03/2013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POINTER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ORO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PGB5635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9BWCC05X83T155656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10/11/2012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STRATUS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954FBJ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1B3EJ46C6TN155169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SENTRA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ADE4011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1N4PB22S5HC849835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LTD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ACU1095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AF62XA24907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16/01/2014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GUAYIN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XXH98D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JN1PB2S12HJ014821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RENAULT, CLIO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AFA3900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3BNBB0J579L304383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CHEVY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AEG8830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3G1SF21362S132650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NEON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AEG6642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1P3ES27C7TD553835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VOLKSWAGEN, POINTER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ADZ5289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9BWCC05X22T175643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MUSTANG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AEX6708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1FALP42T7SF126949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NEW YORKER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566PEV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3C3X156P3P1620629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MITSUBISHI, MONTERO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240LDY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JA4GJ31S5L1003448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CHRYSLER, </w:t>
            </w: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SPIRIT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3C3B146B4MT561997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277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31/07/2015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CHEVROLET, BLAZER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ZHH5302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1GNDT13W1S2197581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27/02/2014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ZX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198FGT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4GS13012070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04/05/2013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TINTO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VMW73H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JN1PB22S3HU507713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JEEP, CHEROKEE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ZGN9769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1J4GZ78Y8PC635896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27/12/2010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MAZDA, PANEL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KTE16B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JM31V5224N0432907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CHRYSLER,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AEV5520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T847402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10/07/2012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MAZDA,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JGA464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JM1HD4616R0305532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FORD, MUSTANG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5B4141B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1FAFP4044YF126778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JEEP, CHEROKEE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BML382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1J4FJ58L8LL216338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18/05/2013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MAZDA,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K90BML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1YV6D22B3N5207743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NISSAN, TSURU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AFJ3328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3N1EB31SXWL058133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05/10/2011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MITSUBISHI, SEDAN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X30SKN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4A3AJ46G4SE219947</w:t>
            </w:r>
          </w:p>
        </w:tc>
      </w:tr>
      <w:tr w:rsidR="00FF50A3" w:rsidRPr="00961C48" w:rsidTr="00961C48">
        <w:trPr>
          <w:trHeight w:val="300"/>
        </w:trPr>
        <w:tc>
          <w:tcPr>
            <w:tcW w:w="9054" w:type="dxa"/>
            <w:gridSpan w:val="7"/>
            <w:noWrap/>
            <w:hideMark/>
          </w:tcPr>
          <w:p w:rsidR="00FF50A3" w:rsidRPr="00EB16B0" w:rsidRDefault="00FF50A3" w:rsidP="00961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BICICLETA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MONTAÑA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FF50A3" w:rsidRPr="00961C48" w:rsidTr="00961C48">
        <w:trPr>
          <w:trHeight w:val="300"/>
        </w:trPr>
        <w:tc>
          <w:tcPr>
            <w:tcW w:w="9054" w:type="dxa"/>
            <w:gridSpan w:val="7"/>
            <w:noWrap/>
            <w:hideMark/>
          </w:tcPr>
          <w:p w:rsidR="00FF50A3" w:rsidRPr="00EB16B0" w:rsidRDefault="00FF50A3" w:rsidP="00961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MOTOCICLETAS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14/06/2016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VENTO,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LXYDCKL0960209758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ST 70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LLCLXG10X81072757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YAMAHA, 110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LL8KE154XDB511420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FORZA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3SCPFTDE0B1017677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AT110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Y40EY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3SCPATCS2E1009977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12/03/2014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YAMAHA, YBR125 CC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6ZBY8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LBPKE1249A0032757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3SCTWSEA00100485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BLANCO/ROSA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LONCIN TURISMO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LLCLXN3A9D1101444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10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YAMAHA,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3CCKE07938A000443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DINAMO,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LFGTCGPV141001950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YAMAHA, MINI MOTO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JYACB03Y53A022966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VENTO,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5KMMSG2E487000167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SCOOTER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3SCTXSEA6A1001063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VENTO, TRITON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LYXTCKP02B0MY2128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3SCPATCS8E1019400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DINAMO, INTREPID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ADH42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9C2JC30608R010871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PHANTOM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SEA6A1003492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LLCLTK402CK01700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DIABOLO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2015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Y30JV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3SCTDSEAXF1000935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BLADE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GRIS/NEGRO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LFFWKT590E1006500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AT 110 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NEGRO/ROJO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3SCPATCS2E1026326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AT 110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3SCPATCS0E1033761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CG125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3H1JC30667D609632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Y52HS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LFFWKT590E1003032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31/07/2015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LONCIN, SCOOTER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LLCLTP3A56C680012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AZUL/GRIS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LLCLTCA046CX13957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22/08/2015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YAMAHA, SIN LINEA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AAJ85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3CCKE0795CA000081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3SCPFTFF281005411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ST 70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LLCLXG10381103203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20/03/2016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FORZA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3SCPFTDE1E1005123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26/10/2016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150 CC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LADRILLO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A929F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3SC1GSCAXB1011094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33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03/01/2016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3SCPATCS4D1009011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LJCTCKPY381000868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19/07/2010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150 CC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LLCLPS2EX81079091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ROJO/NEGRO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LB411P10XEC010146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150CC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ROJO/BCO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A369H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VENTO, TRITON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A296F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LYXTCKP0XC0MY0970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APRISSA, RUNNER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9FNAAKKS490011842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C120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ABT32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ATOM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LHJPCKLH9G1083869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JH2JC2889WK000018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04/04/2016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VENTO, R3ZIP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5KMMSG1V665014081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11/02/2016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TACK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188300832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13/01/2014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ST 70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LLCLXG10281081243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SPORT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LB411P109CE000255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02/10/2015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ISLO,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75PTCK16C1200794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27/09/2008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LLCLTP1027CK08216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18/01/2013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3SCPFTDE6C1019972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13/07/2015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LONCIN,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B027114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02/01/2016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FORZA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3SCPFTEE5E1004989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25/11/2009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KAWASAKI, KZ 750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AAL78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JKAKZDR17CA002743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C90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JH2HA02833K401500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01/08/2016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CUSTOM 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LHJPCKLD6E1948288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11/09/2014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CGL 125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3H1JA4170DD217941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DS 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3SCTDSEA7D1C03143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57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15/12/2008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AGV98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3H1JC30463D200507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PISTA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NARANJA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RW162FMH1401004745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LLCLTP1C46CA30708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29/09/2015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TURISMO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LLCLXG10971076152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DINAMO, 110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ACP75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3CUT3AMD28X001567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17/07/2015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CROSS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 MARINO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JH2ME0207CK300103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09/03/2016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CARGO 125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0771F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3H1JC306X40307739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25/11/2015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TURISMO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LHJPCKLB0C1810614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VENTO, 125LX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ADA37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5KMMCG2V185005500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08/12/2015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LLCLXN3A961B17453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23/05/2016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VELOCI, POTENZA TURISMO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LB5PM8R10CZ000381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TURISMO XR3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NEGRO/AZUL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LFFWKT595D1002585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STROKE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AEN17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3SCTDSEA8B1007294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04/08/2016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KAWASAKI, 500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ROJO/NEGRO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AGT64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JKAEXVA10LA034051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30/07/2015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HONDA, SPORT 125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BLANCO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3H1JA4171ED316978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07/08/2012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VENTO, TURDOSTREAN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AZUL/GRIS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6KMM56ZP467005884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DINAMO,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AKY38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3CUT3AMD17X000599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MOTONETA, SIN MARCA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14S3786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LJ5LA6A88A1120202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ARGENTA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Y16NV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3SCPXTCS8D1002593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FT125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A335D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3SCPFTDEXB1011417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3SCPATCS6C1007324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NO VISIBLE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79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AT110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ADS27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3SCPATCS2C1012522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24/08/2015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DS 150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ACR99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3SCTDSEA7C1005571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CS125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NARANJA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LLCLTP1078CK2456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05/09/2016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XS125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Y83EC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LLCLTP1078CK2456 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11/07/2016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ITALIKA,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PURO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ESQUELETO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05/08/2016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MAJAJ, PULSAR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NEGRO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2016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KBX4U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MD2A36FZ0E0B98280</w:t>
            </w:r>
            <w:r w:rsidRPr="00EB16B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61C48" w:rsidRPr="00961C48" w:rsidTr="00961C48">
        <w:trPr>
          <w:trHeight w:val="300"/>
        </w:trPr>
        <w:tc>
          <w:tcPr>
            <w:tcW w:w="488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1033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07/11/2012</w:t>
            </w:r>
          </w:p>
        </w:tc>
        <w:tc>
          <w:tcPr>
            <w:tcW w:w="1459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KURAZAI, MOTONETA</w:t>
            </w:r>
          </w:p>
        </w:tc>
        <w:tc>
          <w:tcPr>
            <w:tcW w:w="1776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932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1335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1" w:type="dxa"/>
            <w:noWrap/>
            <w:hideMark/>
          </w:tcPr>
          <w:p w:rsidR="00FF50A3" w:rsidRPr="00EB16B0" w:rsidRDefault="00FF50A3" w:rsidP="00FF50A3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B16B0">
              <w:rPr>
                <w:rFonts w:ascii="Arial" w:hAnsi="Arial" w:cs="Arial"/>
                <w:sz w:val="16"/>
                <w:szCs w:val="16"/>
                <w:lang w:eastAsia="es-ES"/>
              </w:rPr>
              <w:t>LJ4FY15A9CJ002868</w:t>
            </w:r>
          </w:p>
        </w:tc>
      </w:tr>
    </w:tbl>
    <w:p w:rsidR="00FF50A3" w:rsidRDefault="00FF50A3" w:rsidP="00FF50A3">
      <w:pPr>
        <w:jc w:val="both"/>
        <w:rPr>
          <w:rFonts w:ascii="Arial" w:hAnsi="Arial" w:cs="Arial"/>
          <w:lang w:eastAsia="es-ES"/>
        </w:rPr>
      </w:pPr>
    </w:p>
    <w:p w:rsidR="00102FC1" w:rsidRDefault="00C031D6" w:rsidP="00102FC1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Lo anterior con el fin de que cualquier persona que acredite la propiedad, o que tenga interés legal o jurídico sobre alguno de los bienes muebles precisados en el listado anterior, acuda </w:t>
      </w:r>
      <w:r w:rsidR="00AB31CD">
        <w:rPr>
          <w:rFonts w:ascii="Arial" w:hAnsi="Arial" w:cs="Arial"/>
          <w:lang w:eastAsia="es-ES"/>
        </w:rPr>
        <w:t>con la documentación que lo acredite</w:t>
      </w:r>
      <w:r w:rsidR="00102FC1">
        <w:rPr>
          <w:rFonts w:ascii="Arial" w:hAnsi="Arial" w:cs="Arial"/>
          <w:lang w:eastAsia="es-ES"/>
        </w:rPr>
        <w:t>,</w:t>
      </w:r>
      <w:r w:rsidR="00AB31CD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 xml:space="preserve">ante la Dirección de Tránsito y Movilidad del Municipio de Aguascalientes, ubicada en Avenida Aguascalientes y Calle </w:t>
      </w:r>
      <w:proofErr w:type="spellStart"/>
      <w:r>
        <w:rPr>
          <w:rFonts w:ascii="Arial" w:hAnsi="Arial" w:cs="Arial"/>
          <w:lang w:eastAsia="es-ES"/>
        </w:rPr>
        <w:t>Tulúm</w:t>
      </w:r>
      <w:proofErr w:type="spellEnd"/>
      <w:r>
        <w:rPr>
          <w:rFonts w:ascii="Arial" w:hAnsi="Arial" w:cs="Arial"/>
          <w:lang w:eastAsia="es-ES"/>
        </w:rPr>
        <w:t xml:space="preserve"> S/N, Fraccionamiento Tierra Buena de esta ciudad de Aguascalientes, a efecto</w:t>
      </w:r>
      <w:r w:rsidR="00AB31CD">
        <w:rPr>
          <w:rFonts w:ascii="Arial" w:hAnsi="Arial" w:cs="Arial"/>
          <w:lang w:eastAsia="es-ES"/>
        </w:rPr>
        <w:t xml:space="preserve"> de que dich</w:t>
      </w:r>
      <w:r w:rsidR="00102FC1">
        <w:rPr>
          <w:rFonts w:ascii="Arial" w:hAnsi="Arial" w:cs="Arial"/>
          <w:lang w:eastAsia="es-ES"/>
        </w:rPr>
        <w:t xml:space="preserve">a documentación sea valorada, y una vez hecho lo anterior </w:t>
      </w:r>
      <w:r w:rsidR="00451EA2">
        <w:rPr>
          <w:rFonts w:ascii="Arial" w:hAnsi="Arial" w:cs="Arial"/>
          <w:lang w:eastAsia="es-ES"/>
        </w:rPr>
        <w:t xml:space="preserve">y se </w:t>
      </w:r>
      <w:r w:rsidR="00102FC1">
        <w:rPr>
          <w:rFonts w:ascii="Arial" w:hAnsi="Arial" w:cs="Arial"/>
          <w:lang w:eastAsia="es-ES"/>
        </w:rPr>
        <w:t>efectué el pago de adeudos correspondientes, se proceda a la liberación del bien mueble correspondiente.</w:t>
      </w:r>
      <w:r w:rsidR="00451EA2">
        <w:rPr>
          <w:rFonts w:ascii="Arial" w:hAnsi="Arial" w:cs="Arial"/>
          <w:lang w:eastAsia="es-ES"/>
        </w:rPr>
        <w:t>--------------------------------------------------------------------------------------------------</w:t>
      </w:r>
    </w:p>
    <w:p w:rsidR="00FF50A3" w:rsidRDefault="00102FC1" w:rsidP="00102FC1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Así mismo, se les informa que una vez transcurrido </w:t>
      </w:r>
      <w:r w:rsidRPr="00102FC1">
        <w:rPr>
          <w:rFonts w:ascii="Arial" w:hAnsi="Arial" w:cs="Arial"/>
          <w:b/>
          <w:lang w:eastAsia="es-ES"/>
        </w:rPr>
        <w:t>el plazo de un mes</w:t>
      </w:r>
      <w:r w:rsidR="00394BA2">
        <w:rPr>
          <w:rFonts w:ascii="Arial" w:hAnsi="Arial" w:cs="Arial"/>
          <w:b/>
          <w:lang w:eastAsia="es-ES"/>
        </w:rPr>
        <w:t xml:space="preserve"> </w:t>
      </w:r>
      <w:r w:rsidR="00EB16B0" w:rsidRPr="00EB16B0">
        <w:rPr>
          <w:rFonts w:ascii="Arial" w:hAnsi="Arial" w:cs="Arial"/>
          <w:lang w:eastAsia="es-ES"/>
        </w:rPr>
        <w:t>durante el cual estará publicado el presente aviso</w:t>
      </w:r>
      <w:r w:rsidR="00FA4B9D">
        <w:rPr>
          <w:rFonts w:ascii="Arial" w:hAnsi="Arial" w:cs="Arial"/>
          <w:lang w:eastAsia="es-ES"/>
        </w:rPr>
        <w:t xml:space="preserve"> en la Presidencia </w:t>
      </w:r>
      <w:bookmarkStart w:id="0" w:name="_GoBack"/>
      <w:bookmarkEnd w:id="0"/>
      <w:r w:rsidR="00FA4B9D">
        <w:rPr>
          <w:rFonts w:ascii="Arial" w:hAnsi="Arial" w:cs="Arial"/>
          <w:lang w:eastAsia="es-ES"/>
        </w:rPr>
        <w:t>Municipal y Delegaciones Municipales del Municipio de Aguascalientes</w:t>
      </w:r>
      <w:r w:rsidRPr="00EB16B0">
        <w:rPr>
          <w:rFonts w:ascii="Arial" w:hAnsi="Arial" w:cs="Arial"/>
          <w:lang w:eastAsia="es-ES"/>
        </w:rPr>
        <w:t>, se procederá a rematar los bienes</w:t>
      </w:r>
      <w:r>
        <w:rPr>
          <w:rFonts w:ascii="Arial" w:hAnsi="Arial" w:cs="Arial"/>
          <w:lang w:eastAsia="es-ES"/>
        </w:rPr>
        <w:t xml:space="preserve"> señalados en el listado, que no hayan sido reclamados por quienes tengan la propiedad o interés legal o jurídico sobre alguno de ellos, y que no hayan cubierto los pagos con motivo del adeudo</w:t>
      </w:r>
      <w:r w:rsidR="00EB16B0">
        <w:rPr>
          <w:rFonts w:ascii="Arial" w:hAnsi="Arial" w:cs="Arial"/>
          <w:lang w:eastAsia="es-ES"/>
        </w:rPr>
        <w:t xml:space="preserve"> correspondiente</w:t>
      </w:r>
      <w:r>
        <w:rPr>
          <w:rFonts w:ascii="Arial" w:hAnsi="Arial" w:cs="Arial"/>
          <w:lang w:eastAsia="es-ES"/>
        </w:rPr>
        <w:t>, lo anterio</w:t>
      </w:r>
      <w:r w:rsidR="00394BA2">
        <w:rPr>
          <w:rFonts w:ascii="Arial" w:hAnsi="Arial" w:cs="Arial"/>
          <w:lang w:eastAsia="es-ES"/>
        </w:rPr>
        <w:t>r</w:t>
      </w:r>
      <w:r>
        <w:rPr>
          <w:rFonts w:ascii="Arial" w:hAnsi="Arial" w:cs="Arial"/>
          <w:lang w:eastAsia="es-ES"/>
        </w:rPr>
        <w:t xml:space="preserve"> con fundamento en los </w:t>
      </w:r>
      <w:r w:rsidR="00EB16B0">
        <w:rPr>
          <w:rFonts w:ascii="Arial" w:hAnsi="Arial" w:cs="Arial"/>
          <w:lang w:eastAsia="es-ES"/>
        </w:rPr>
        <w:t>artículos</w:t>
      </w:r>
      <w:r>
        <w:rPr>
          <w:rFonts w:ascii="Arial" w:hAnsi="Arial" w:cs="Arial"/>
          <w:lang w:eastAsia="es-ES"/>
        </w:rPr>
        <w:t xml:space="preserve"> 28, 29, 30, 31, 35, 36, 37, 48 fracciones I, II, III y IV del Reglamento de la Pensión Municipal del Municipio de Aguascalientes</w:t>
      </w:r>
      <w:r w:rsidR="00FA4B9D">
        <w:rPr>
          <w:rFonts w:ascii="Arial" w:hAnsi="Arial" w:cs="Arial"/>
          <w:lang w:eastAsia="es-ES"/>
        </w:rPr>
        <w:t>.</w:t>
      </w:r>
      <w:r w:rsidR="00451EA2">
        <w:rPr>
          <w:rFonts w:ascii="Arial" w:hAnsi="Arial" w:cs="Arial"/>
          <w:lang w:eastAsia="es-ES"/>
        </w:rPr>
        <w:t>-Conste----------------------------------------------------------------------------------------</w:t>
      </w:r>
    </w:p>
    <w:p w:rsidR="00394BA2" w:rsidRDefault="00394BA2" w:rsidP="00FF50A3">
      <w:pPr>
        <w:pStyle w:val="Ttulo4"/>
        <w:tabs>
          <w:tab w:val="left" w:pos="5693"/>
        </w:tabs>
        <w:jc w:val="both"/>
        <w:rPr>
          <w:rFonts w:ascii="Arial" w:hAnsi="Arial" w:cs="Arial"/>
          <w:bCs w:val="0"/>
          <w:sz w:val="22"/>
          <w:szCs w:val="22"/>
          <w:lang w:val="es-MX"/>
        </w:rPr>
      </w:pPr>
    </w:p>
    <w:p w:rsidR="00394BA2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  <w:r>
        <w:rPr>
          <w:rFonts w:ascii="Arial" w:hAnsi="Arial" w:cs="Arial"/>
          <w:bCs w:val="0"/>
          <w:sz w:val="22"/>
          <w:szCs w:val="22"/>
          <w:lang w:val="es-MX"/>
        </w:rPr>
        <w:t>ATENTAMENTE</w:t>
      </w:r>
    </w:p>
    <w:p w:rsidR="00394BA2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  <w:r>
        <w:rPr>
          <w:rFonts w:ascii="Arial" w:hAnsi="Arial" w:cs="Arial"/>
          <w:bCs w:val="0"/>
          <w:sz w:val="22"/>
          <w:szCs w:val="22"/>
          <w:lang w:val="es-MX"/>
        </w:rPr>
        <w:t xml:space="preserve">Aguascalientes, </w:t>
      </w:r>
      <w:proofErr w:type="spellStart"/>
      <w:r>
        <w:rPr>
          <w:rFonts w:ascii="Arial" w:hAnsi="Arial" w:cs="Arial"/>
          <w:bCs w:val="0"/>
          <w:sz w:val="22"/>
          <w:szCs w:val="22"/>
          <w:lang w:val="es-MX"/>
        </w:rPr>
        <w:t>Ags</w:t>
      </w:r>
      <w:proofErr w:type="spellEnd"/>
      <w:r>
        <w:rPr>
          <w:rFonts w:ascii="Arial" w:hAnsi="Arial" w:cs="Arial"/>
          <w:bCs w:val="0"/>
          <w:sz w:val="22"/>
          <w:szCs w:val="22"/>
          <w:lang w:val="es-MX"/>
        </w:rPr>
        <w:t>., a 18 de octubre de 2017</w:t>
      </w:r>
    </w:p>
    <w:p w:rsidR="00451EA2" w:rsidRPr="00451EA2" w:rsidRDefault="00394BA2" w:rsidP="00451E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  <w:r>
        <w:rPr>
          <w:rFonts w:ascii="Arial" w:hAnsi="Arial" w:cs="Arial"/>
          <w:bCs w:val="0"/>
          <w:sz w:val="22"/>
          <w:szCs w:val="22"/>
          <w:lang w:val="es-MX"/>
        </w:rPr>
        <w:t>DIRECTOR DE ASUNTOS JURÍDICOS</w:t>
      </w:r>
      <w:r w:rsidR="00451EA2">
        <w:rPr>
          <w:rFonts w:ascii="Arial" w:hAnsi="Arial" w:cs="Arial"/>
          <w:bCs w:val="0"/>
          <w:sz w:val="22"/>
          <w:szCs w:val="22"/>
          <w:lang w:val="es-MX"/>
        </w:rPr>
        <w:t xml:space="preserve"> DE LA SECRETARÍA DEL H. AYUNTAMIENTO Y DIRECCIÓN GENERAL DE GOBIERNO</w:t>
      </w:r>
    </w:p>
    <w:p w:rsidR="00394BA2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</w:p>
    <w:p w:rsidR="00394BA2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</w:p>
    <w:p w:rsidR="00394BA2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</w:p>
    <w:p w:rsidR="00394BA2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</w:p>
    <w:p w:rsidR="00394BA2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bCs w:val="0"/>
          <w:sz w:val="22"/>
          <w:szCs w:val="22"/>
          <w:lang w:val="es-MX"/>
        </w:rPr>
      </w:pPr>
    </w:p>
    <w:p w:rsidR="00E87DB7" w:rsidRPr="00FF50A3" w:rsidRDefault="00394BA2" w:rsidP="00394BA2">
      <w:pPr>
        <w:pStyle w:val="Ttulo4"/>
        <w:tabs>
          <w:tab w:val="left" w:pos="56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  <w:lang w:val="es-MX"/>
        </w:rPr>
        <w:t>LIC. JAIME GERARDO BELTRÁN MARTÍNEZ</w:t>
      </w:r>
    </w:p>
    <w:sectPr w:rsidR="00E87DB7" w:rsidRPr="00FF50A3" w:rsidSect="00EB16B0"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D6" w:rsidRDefault="00C031D6" w:rsidP="0026322F">
      <w:pPr>
        <w:spacing w:after="0" w:line="240" w:lineRule="auto"/>
      </w:pPr>
      <w:r>
        <w:separator/>
      </w:r>
    </w:p>
  </w:endnote>
  <w:endnote w:type="continuationSeparator" w:id="0">
    <w:p w:rsidR="00C031D6" w:rsidRDefault="00C031D6" w:rsidP="002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D6" w:rsidRDefault="00C031D6" w:rsidP="0026322F">
      <w:pPr>
        <w:spacing w:after="0" w:line="240" w:lineRule="auto"/>
      </w:pPr>
      <w:r>
        <w:separator/>
      </w:r>
    </w:p>
  </w:footnote>
  <w:footnote w:type="continuationSeparator" w:id="0">
    <w:p w:rsidR="00C031D6" w:rsidRDefault="00C031D6" w:rsidP="0026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DCB"/>
    <w:multiLevelType w:val="hybridMultilevel"/>
    <w:tmpl w:val="063462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56E"/>
    <w:multiLevelType w:val="hybridMultilevel"/>
    <w:tmpl w:val="89340EDC"/>
    <w:lvl w:ilvl="0" w:tplc="080A000F">
      <w:start w:val="1"/>
      <w:numFmt w:val="decimal"/>
      <w:lvlText w:val="%1."/>
      <w:lvlJc w:val="left"/>
      <w:pPr>
        <w:ind w:left="1490" w:hanging="360"/>
      </w:pPr>
    </w:lvl>
    <w:lvl w:ilvl="1" w:tplc="080A0019" w:tentative="1">
      <w:start w:val="1"/>
      <w:numFmt w:val="lowerLetter"/>
      <w:lvlText w:val="%2."/>
      <w:lvlJc w:val="left"/>
      <w:pPr>
        <w:ind w:left="2210" w:hanging="360"/>
      </w:pPr>
    </w:lvl>
    <w:lvl w:ilvl="2" w:tplc="080A001B" w:tentative="1">
      <w:start w:val="1"/>
      <w:numFmt w:val="lowerRoman"/>
      <w:lvlText w:val="%3."/>
      <w:lvlJc w:val="right"/>
      <w:pPr>
        <w:ind w:left="2930" w:hanging="180"/>
      </w:pPr>
    </w:lvl>
    <w:lvl w:ilvl="3" w:tplc="080A000F" w:tentative="1">
      <w:start w:val="1"/>
      <w:numFmt w:val="decimal"/>
      <w:lvlText w:val="%4."/>
      <w:lvlJc w:val="left"/>
      <w:pPr>
        <w:ind w:left="3650" w:hanging="360"/>
      </w:pPr>
    </w:lvl>
    <w:lvl w:ilvl="4" w:tplc="080A0019" w:tentative="1">
      <w:start w:val="1"/>
      <w:numFmt w:val="lowerLetter"/>
      <w:lvlText w:val="%5."/>
      <w:lvlJc w:val="left"/>
      <w:pPr>
        <w:ind w:left="4370" w:hanging="360"/>
      </w:pPr>
    </w:lvl>
    <w:lvl w:ilvl="5" w:tplc="080A001B" w:tentative="1">
      <w:start w:val="1"/>
      <w:numFmt w:val="lowerRoman"/>
      <w:lvlText w:val="%6."/>
      <w:lvlJc w:val="right"/>
      <w:pPr>
        <w:ind w:left="5090" w:hanging="180"/>
      </w:pPr>
    </w:lvl>
    <w:lvl w:ilvl="6" w:tplc="080A000F" w:tentative="1">
      <w:start w:val="1"/>
      <w:numFmt w:val="decimal"/>
      <w:lvlText w:val="%7."/>
      <w:lvlJc w:val="left"/>
      <w:pPr>
        <w:ind w:left="5810" w:hanging="360"/>
      </w:pPr>
    </w:lvl>
    <w:lvl w:ilvl="7" w:tplc="080A0019" w:tentative="1">
      <w:start w:val="1"/>
      <w:numFmt w:val="lowerLetter"/>
      <w:lvlText w:val="%8."/>
      <w:lvlJc w:val="left"/>
      <w:pPr>
        <w:ind w:left="6530" w:hanging="360"/>
      </w:pPr>
    </w:lvl>
    <w:lvl w:ilvl="8" w:tplc="0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433B6635"/>
    <w:multiLevelType w:val="hybridMultilevel"/>
    <w:tmpl w:val="89340EDC"/>
    <w:lvl w:ilvl="0" w:tplc="080A000F">
      <w:start w:val="1"/>
      <w:numFmt w:val="decimal"/>
      <w:lvlText w:val="%1."/>
      <w:lvlJc w:val="left"/>
      <w:pPr>
        <w:ind w:left="1490" w:hanging="360"/>
      </w:pPr>
    </w:lvl>
    <w:lvl w:ilvl="1" w:tplc="080A0019" w:tentative="1">
      <w:start w:val="1"/>
      <w:numFmt w:val="lowerLetter"/>
      <w:lvlText w:val="%2."/>
      <w:lvlJc w:val="left"/>
      <w:pPr>
        <w:ind w:left="2210" w:hanging="360"/>
      </w:pPr>
    </w:lvl>
    <w:lvl w:ilvl="2" w:tplc="080A001B" w:tentative="1">
      <w:start w:val="1"/>
      <w:numFmt w:val="lowerRoman"/>
      <w:lvlText w:val="%3."/>
      <w:lvlJc w:val="right"/>
      <w:pPr>
        <w:ind w:left="2930" w:hanging="180"/>
      </w:pPr>
    </w:lvl>
    <w:lvl w:ilvl="3" w:tplc="080A000F" w:tentative="1">
      <w:start w:val="1"/>
      <w:numFmt w:val="decimal"/>
      <w:lvlText w:val="%4."/>
      <w:lvlJc w:val="left"/>
      <w:pPr>
        <w:ind w:left="3650" w:hanging="360"/>
      </w:pPr>
    </w:lvl>
    <w:lvl w:ilvl="4" w:tplc="080A0019" w:tentative="1">
      <w:start w:val="1"/>
      <w:numFmt w:val="lowerLetter"/>
      <w:lvlText w:val="%5."/>
      <w:lvlJc w:val="left"/>
      <w:pPr>
        <w:ind w:left="4370" w:hanging="360"/>
      </w:pPr>
    </w:lvl>
    <w:lvl w:ilvl="5" w:tplc="080A001B" w:tentative="1">
      <w:start w:val="1"/>
      <w:numFmt w:val="lowerRoman"/>
      <w:lvlText w:val="%6."/>
      <w:lvlJc w:val="right"/>
      <w:pPr>
        <w:ind w:left="5090" w:hanging="180"/>
      </w:pPr>
    </w:lvl>
    <w:lvl w:ilvl="6" w:tplc="080A000F" w:tentative="1">
      <w:start w:val="1"/>
      <w:numFmt w:val="decimal"/>
      <w:lvlText w:val="%7."/>
      <w:lvlJc w:val="left"/>
      <w:pPr>
        <w:ind w:left="5810" w:hanging="360"/>
      </w:pPr>
    </w:lvl>
    <w:lvl w:ilvl="7" w:tplc="080A0019" w:tentative="1">
      <w:start w:val="1"/>
      <w:numFmt w:val="lowerLetter"/>
      <w:lvlText w:val="%8."/>
      <w:lvlJc w:val="left"/>
      <w:pPr>
        <w:ind w:left="6530" w:hanging="360"/>
      </w:pPr>
    </w:lvl>
    <w:lvl w:ilvl="8" w:tplc="0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6ABA2BA8"/>
    <w:multiLevelType w:val="hybridMultilevel"/>
    <w:tmpl w:val="01B26F40"/>
    <w:lvl w:ilvl="0" w:tplc="08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F"/>
    <w:rsid w:val="000762C3"/>
    <w:rsid w:val="000930FD"/>
    <w:rsid w:val="000D2097"/>
    <w:rsid w:val="000F2543"/>
    <w:rsid w:val="00102FC1"/>
    <w:rsid w:val="00171331"/>
    <w:rsid w:val="00184061"/>
    <w:rsid w:val="0026322F"/>
    <w:rsid w:val="002A6D39"/>
    <w:rsid w:val="00332BF4"/>
    <w:rsid w:val="003843BF"/>
    <w:rsid w:val="00385596"/>
    <w:rsid w:val="00394BA2"/>
    <w:rsid w:val="003C6A7A"/>
    <w:rsid w:val="00423742"/>
    <w:rsid w:val="0043234E"/>
    <w:rsid w:val="00440F4D"/>
    <w:rsid w:val="00443812"/>
    <w:rsid w:val="00451EA2"/>
    <w:rsid w:val="004552F7"/>
    <w:rsid w:val="00482FD2"/>
    <w:rsid w:val="00563AC9"/>
    <w:rsid w:val="005A2F1E"/>
    <w:rsid w:val="005C7892"/>
    <w:rsid w:val="00665508"/>
    <w:rsid w:val="00670E0F"/>
    <w:rsid w:val="00697A59"/>
    <w:rsid w:val="006A1602"/>
    <w:rsid w:val="00782FAB"/>
    <w:rsid w:val="00797CD5"/>
    <w:rsid w:val="00807633"/>
    <w:rsid w:val="00832686"/>
    <w:rsid w:val="008C46A5"/>
    <w:rsid w:val="00954BAD"/>
    <w:rsid w:val="00961C48"/>
    <w:rsid w:val="00AB31CD"/>
    <w:rsid w:val="00B16C5F"/>
    <w:rsid w:val="00B541B6"/>
    <w:rsid w:val="00BF77F6"/>
    <w:rsid w:val="00C01827"/>
    <w:rsid w:val="00C031D6"/>
    <w:rsid w:val="00C504BE"/>
    <w:rsid w:val="00D17D43"/>
    <w:rsid w:val="00D32BC6"/>
    <w:rsid w:val="00D372C8"/>
    <w:rsid w:val="00D53D5A"/>
    <w:rsid w:val="00D74862"/>
    <w:rsid w:val="00D81799"/>
    <w:rsid w:val="00DA3A4E"/>
    <w:rsid w:val="00DB7174"/>
    <w:rsid w:val="00DE03AA"/>
    <w:rsid w:val="00E87DB7"/>
    <w:rsid w:val="00EB16B0"/>
    <w:rsid w:val="00EE1DB1"/>
    <w:rsid w:val="00EE25A7"/>
    <w:rsid w:val="00EE3D30"/>
    <w:rsid w:val="00FA4B9D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5F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87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16C5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7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87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B16C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16C5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6C5F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16C5F"/>
    <w:pPr>
      <w:spacing w:after="0" w:line="240" w:lineRule="auto"/>
      <w:jc w:val="both"/>
    </w:pPr>
    <w:rPr>
      <w:rFonts w:ascii="Tahoma" w:eastAsia="Times New Roman" w:hAnsi="Tahoma" w:cs="Tahoma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6C5F"/>
    <w:rPr>
      <w:rFonts w:ascii="Tahoma" w:eastAsia="Times New Roman" w:hAnsi="Tahoma" w:cs="Tahoma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E25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3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22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63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2F"/>
    <w:rPr>
      <w:rFonts w:eastAsiaTheme="minorEastAsia"/>
      <w:lang w:eastAsia="es-MX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87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87DB7"/>
    <w:rPr>
      <w:rFonts w:asciiTheme="majorHAnsi" w:eastAsiaTheme="majorEastAsia" w:hAnsiTheme="majorHAnsi" w:cstheme="majorBidi"/>
      <w:sz w:val="24"/>
      <w:szCs w:val="24"/>
      <w:shd w:val="pct20" w:color="auto" w:fill="auto"/>
      <w:lang w:eastAsia="es-MX"/>
    </w:rPr>
  </w:style>
  <w:style w:type="table" w:styleId="Tablaconcuadrcula">
    <w:name w:val="Table Grid"/>
    <w:basedOn w:val="Tablanormal"/>
    <w:uiPriority w:val="59"/>
    <w:rsid w:val="00FF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6B0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FA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5F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87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16C5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7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87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B16C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16C5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6C5F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16C5F"/>
    <w:pPr>
      <w:spacing w:after="0" w:line="240" w:lineRule="auto"/>
      <w:jc w:val="both"/>
    </w:pPr>
    <w:rPr>
      <w:rFonts w:ascii="Tahoma" w:eastAsia="Times New Roman" w:hAnsi="Tahoma" w:cs="Tahoma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6C5F"/>
    <w:rPr>
      <w:rFonts w:ascii="Tahoma" w:eastAsia="Times New Roman" w:hAnsi="Tahoma" w:cs="Tahoma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E25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3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22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63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2F"/>
    <w:rPr>
      <w:rFonts w:eastAsiaTheme="minorEastAsia"/>
      <w:lang w:eastAsia="es-MX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87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87DB7"/>
    <w:rPr>
      <w:rFonts w:asciiTheme="majorHAnsi" w:eastAsiaTheme="majorEastAsia" w:hAnsiTheme="majorHAnsi" w:cstheme="majorBidi"/>
      <w:sz w:val="24"/>
      <w:szCs w:val="24"/>
      <w:shd w:val="pct20" w:color="auto" w:fill="auto"/>
      <w:lang w:eastAsia="es-MX"/>
    </w:rPr>
  </w:style>
  <w:style w:type="table" w:styleId="Tablaconcuadrcula">
    <w:name w:val="Table Grid"/>
    <w:basedOn w:val="Tablanormal"/>
    <w:uiPriority w:val="59"/>
    <w:rsid w:val="00FF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6B0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FA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4383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Jazmin Esparza Lazalde</dc:creator>
  <cp:lastModifiedBy>Elma Estela Davila Ruiz Esparza</cp:lastModifiedBy>
  <cp:revision>5</cp:revision>
  <cp:lastPrinted>2017-10-18T18:49:00Z</cp:lastPrinted>
  <dcterms:created xsi:type="dcterms:W3CDTF">2017-10-13T18:54:00Z</dcterms:created>
  <dcterms:modified xsi:type="dcterms:W3CDTF">2017-10-18T18:51:00Z</dcterms:modified>
</cp:coreProperties>
</file>